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7D" w:rsidRDefault="0075567D" w:rsidP="007556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1A">
        <w:rPr>
          <w:rFonts w:ascii="Times New Roman" w:hAnsi="Times New Roman" w:cs="Times New Roman"/>
          <w:b/>
          <w:sz w:val="32"/>
          <w:szCs w:val="32"/>
        </w:rPr>
        <w:t>Общие методические рекомендации и указания по выполнению практических работ</w:t>
      </w:r>
    </w:p>
    <w:p w:rsidR="0075567D" w:rsidRPr="001A321A" w:rsidRDefault="0075567D" w:rsidP="0075567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1A">
        <w:rPr>
          <w:rFonts w:ascii="Times New Roman" w:hAnsi="Times New Roman" w:cs="Times New Roman"/>
          <w:b/>
          <w:sz w:val="28"/>
          <w:szCs w:val="28"/>
        </w:rPr>
        <w:t>Подготовка к практической работе</w:t>
      </w:r>
    </w:p>
    <w:p w:rsidR="0075567D" w:rsidRDefault="0075567D" w:rsidP="0075567D">
      <w:pPr>
        <w:pStyle w:val="a3"/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практических и лабораторных работ обучающийся должен руководствоваться следующими положениями:</w:t>
      </w:r>
    </w:p>
    <w:p w:rsidR="0075567D" w:rsidRPr="001A321A" w:rsidRDefault="0075567D" w:rsidP="00755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ознакомиться с описанием соответствующей практической работы и установить,  в чем состоит основная цель и задача этой работы;</w:t>
      </w:r>
    </w:p>
    <w:p w:rsidR="0075567D" w:rsidRPr="001A321A" w:rsidRDefault="0075567D" w:rsidP="00755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лекционному курсу и соответствующим литературным источникам изучить теоретическую часть, относящуюся к данной работе.</w:t>
      </w:r>
    </w:p>
    <w:p w:rsidR="0075567D" w:rsidRDefault="0075567D" w:rsidP="0075567D">
      <w:pPr>
        <w:jc w:val="both"/>
        <w:rPr>
          <w:sz w:val="28"/>
          <w:szCs w:val="28"/>
        </w:rPr>
      </w:pPr>
    </w:p>
    <w:p w:rsidR="0075567D" w:rsidRPr="00B768AE" w:rsidRDefault="0075567D" w:rsidP="007556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AE">
        <w:rPr>
          <w:rFonts w:ascii="Times New Roman" w:hAnsi="Times New Roman" w:cs="Times New Roman"/>
          <w:b/>
          <w:sz w:val="28"/>
          <w:szCs w:val="28"/>
        </w:rPr>
        <w:t>Выполнение практических работ</w:t>
      </w:r>
    </w:p>
    <w:p w:rsidR="0075567D" w:rsidRDefault="0075567D" w:rsidP="0075567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практических работ может быть достигнуто в том случае, если обучаемый представляет себе цель выполнения практической работы, поэтому важным условием является тщательная подготовка к работе.</w:t>
      </w:r>
    </w:p>
    <w:p w:rsidR="0075567D" w:rsidRPr="00B768AE" w:rsidRDefault="0075567D" w:rsidP="0075567D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67D" w:rsidRPr="00B768AE" w:rsidRDefault="0075567D" w:rsidP="007556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AE">
        <w:rPr>
          <w:rFonts w:ascii="Times New Roman" w:hAnsi="Times New Roman" w:cs="Times New Roman"/>
          <w:b/>
          <w:sz w:val="28"/>
          <w:szCs w:val="28"/>
        </w:rPr>
        <w:t>Оформление практических работ</w:t>
      </w:r>
    </w:p>
    <w:p w:rsidR="0075567D" w:rsidRDefault="0075567D" w:rsidP="0075567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практических работ является важнейшим этапом выполнения. Каждую работу обучающиеся выполняют руководствуясь следующими положениями:</w:t>
      </w:r>
    </w:p>
    <w:p w:rsidR="0075567D" w:rsidRDefault="0075567D" w:rsidP="007556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новой странице тетради указать название и порядковый номер практической работы, а также кратко сформулировать цель работы;</w:t>
      </w:r>
    </w:p>
    <w:p w:rsidR="0075567D" w:rsidRDefault="0075567D" w:rsidP="007556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 необходимости план решения заданий;</w:t>
      </w:r>
    </w:p>
    <w:p w:rsidR="0075567D" w:rsidRDefault="0075567D" w:rsidP="007556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и графики вычертить с помощью карандаша и линейки с соблюдением принятых стандартных условных обозначений;</w:t>
      </w:r>
    </w:p>
    <w:p w:rsidR="0075567D" w:rsidRPr="00B768AE" w:rsidRDefault="0075567D" w:rsidP="007556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практических занятий обучающиеся должны составить отчет о проделанной работе. Практическая работа должна быть написана разборчивым подчерком и выполнена в тетради с полями для проверки работы преподавателем. Итогом выполнения является устная защита работы, по вопросам,  которые прописаны в конце каждой работы.</w:t>
      </w:r>
    </w:p>
    <w:p w:rsidR="00DC4569" w:rsidRDefault="00DC4569">
      <w:bookmarkStart w:id="0" w:name="_GoBack"/>
      <w:bookmarkEnd w:id="0"/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51DC"/>
    <w:multiLevelType w:val="hybridMultilevel"/>
    <w:tmpl w:val="698C7C24"/>
    <w:lvl w:ilvl="0" w:tplc="FEB4E0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9A14A2"/>
    <w:multiLevelType w:val="multilevel"/>
    <w:tmpl w:val="61BCF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5693184"/>
    <w:multiLevelType w:val="hybridMultilevel"/>
    <w:tmpl w:val="BCE2A22C"/>
    <w:lvl w:ilvl="0" w:tplc="D2CC7D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D"/>
    <w:rsid w:val="0075567D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7D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7D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Macintosh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2017-11-21T16:26:00Z</dcterms:created>
  <dcterms:modified xsi:type="dcterms:W3CDTF">2017-11-21T16:26:00Z</dcterms:modified>
</cp:coreProperties>
</file>